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C1B9E" w:rsidRPr="000C1B9E" w:rsidRDefault="00DD6904" w:rsidP="000C1B9E">
      <w:pPr>
        <w:pStyle w:val="Titel"/>
        <w:rPr>
          <w:sz w:val="48"/>
          <w:szCs w:val="48"/>
        </w:rPr>
      </w:pPr>
      <w:r>
        <w:rPr>
          <w:sz w:val="48"/>
          <w:szCs w:val="48"/>
        </w:rPr>
        <w:t>ICCHP 20</w:t>
      </w:r>
      <w:r w:rsidR="00395D9B">
        <w:rPr>
          <w:sz w:val="48"/>
          <w:szCs w:val="48"/>
        </w:rPr>
        <w:t>20</w:t>
      </w:r>
      <w:r w:rsidR="000C1B9E" w:rsidRPr="000C1B9E">
        <w:rPr>
          <w:sz w:val="48"/>
          <w:szCs w:val="48"/>
        </w:rPr>
        <w:t xml:space="preserve"> - Special Thematic Sessions (STS)</w:t>
      </w:r>
    </w:p>
    <w:p w:rsidR="000C1B9E" w:rsidRPr="00AE7B0A" w:rsidRDefault="000C1B9E" w:rsidP="00AE7B0A">
      <w:pPr>
        <w:pStyle w:val="Untertitel"/>
        <w:jc w:val="center"/>
        <w:rPr>
          <w:i w:val="0"/>
          <w:sz w:val="36"/>
          <w:szCs w:val="36"/>
        </w:rPr>
      </w:pPr>
      <w:r w:rsidRPr="00AE7B0A">
        <w:rPr>
          <w:i w:val="0"/>
          <w:sz w:val="36"/>
          <w:szCs w:val="36"/>
        </w:rPr>
        <w:t>Rules and Procedure</w:t>
      </w:r>
    </w:p>
    <w:p w:rsidR="000C1B9E" w:rsidRPr="000C1B9E" w:rsidRDefault="000C1B9E" w:rsidP="000C1B9E">
      <w:pPr>
        <w:pStyle w:val="berschrift1"/>
      </w:pPr>
      <w:r w:rsidRPr="000C1B9E">
        <w:t>Rules and Guidelines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Each STS is </w:t>
      </w:r>
      <w:proofErr w:type="spellStart"/>
      <w:r w:rsidRPr="00AE7B0A">
        <w:rPr>
          <w:sz w:val="24"/>
          <w:szCs w:val="24"/>
        </w:rPr>
        <w:t>organised</w:t>
      </w:r>
      <w:proofErr w:type="spellEnd"/>
      <w:r w:rsidRPr="00AE7B0A">
        <w:rPr>
          <w:sz w:val="24"/>
          <w:szCs w:val="24"/>
        </w:rPr>
        <w:t xml:space="preserve"> by </w:t>
      </w:r>
      <w:r w:rsidR="00DD6904">
        <w:rPr>
          <w:sz w:val="24"/>
          <w:szCs w:val="24"/>
        </w:rPr>
        <w:t xml:space="preserve">one or several </w:t>
      </w:r>
      <w:r w:rsidRPr="00AE7B0A">
        <w:rPr>
          <w:sz w:val="24"/>
          <w:szCs w:val="24"/>
        </w:rPr>
        <w:t>chair</w:t>
      </w:r>
      <w:r w:rsidR="00DD6904">
        <w:rPr>
          <w:sz w:val="24"/>
          <w:szCs w:val="24"/>
        </w:rPr>
        <w:t>s</w:t>
      </w:r>
      <w:r w:rsidRPr="00AE7B0A">
        <w:rPr>
          <w:sz w:val="24"/>
          <w:szCs w:val="24"/>
        </w:rPr>
        <w:t>.</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Each STS works autonomously. Each STS will set up its own Call for Contributions. The text describing the subject and the topics of the STS has to be published on an own web site</w:t>
      </w:r>
      <w:r w:rsidR="00DD6904">
        <w:rPr>
          <w:sz w:val="24"/>
          <w:szCs w:val="24"/>
        </w:rPr>
        <w:t xml:space="preserve"> or on the ICCHP web site</w:t>
      </w:r>
      <w:r w:rsidRPr="00AE7B0A">
        <w:rPr>
          <w:sz w:val="24"/>
          <w:szCs w:val="24"/>
        </w:rPr>
        <w:t xml:space="preserve">. The link should be sent to the STS </w:t>
      </w:r>
      <w:proofErr w:type="spellStart"/>
      <w:r w:rsidRPr="00AE7B0A">
        <w:rPr>
          <w:sz w:val="24"/>
          <w:szCs w:val="24"/>
        </w:rPr>
        <w:t>co-ordinator</w:t>
      </w:r>
      <w:proofErr w:type="spellEnd"/>
      <w:r w:rsidRPr="00AE7B0A">
        <w:rPr>
          <w:sz w:val="24"/>
          <w:szCs w:val="24"/>
        </w:rPr>
        <w:t xml:space="preserve"> (Klaus </w:t>
      </w:r>
      <w:proofErr w:type="spellStart"/>
      <w:r w:rsidRPr="00AE7B0A">
        <w:rPr>
          <w:sz w:val="24"/>
          <w:szCs w:val="24"/>
        </w:rPr>
        <w:t>Miesenberger</w:t>
      </w:r>
      <w:proofErr w:type="spellEnd"/>
      <w:r w:rsidRPr="00AE7B0A">
        <w:rPr>
          <w:sz w:val="24"/>
          <w:szCs w:val="24"/>
        </w:rPr>
        <w:t>: klaus.miesenberger@jku.at). The ICCHP web site will link to STS web site, the STS web site links to the general ICCHP web site. The description includes:</w:t>
      </w:r>
    </w:p>
    <w:p w:rsidR="000C1B9E" w:rsidRPr="00AE7B0A" w:rsidRDefault="000C1B9E" w:rsidP="00814CAF">
      <w:pPr>
        <w:pStyle w:val="KeinLeerraum"/>
        <w:numPr>
          <w:ilvl w:val="0"/>
          <w:numId w:val="5"/>
        </w:numPr>
        <w:ind w:left="567" w:hanging="283"/>
        <w:jc w:val="both"/>
        <w:rPr>
          <w:sz w:val="24"/>
          <w:szCs w:val="24"/>
        </w:rPr>
      </w:pPr>
      <w:r w:rsidRPr="00AE7B0A">
        <w:rPr>
          <w:sz w:val="24"/>
          <w:szCs w:val="24"/>
        </w:rPr>
        <w:t>STS chair name, affiliation, contact details and (if possible) a portrait photo of the chair</w:t>
      </w:r>
    </w:p>
    <w:p w:rsidR="000C1B9E" w:rsidRPr="00AE7B0A" w:rsidRDefault="000C1B9E" w:rsidP="00814CAF">
      <w:pPr>
        <w:pStyle w:val="KeinLeerraum"/>
        <w:numPr>
          <w:ilvl w:val="0"/>
          <w:numId w:val="5"/>
        </w:numPr>
        <w:ind w:left="567" w:hanging="283"/>
        <w:jc w:val="both"/>
        <w:rPr>
          <w:sz w:val="24"/>
          <w:szCs w:val="24"/>
        </w:rPr>
      </w:pPr>
      <w:r w:rsidRPr="00AE7B0A">
        <w:rPr>
          <w:sz w:val="24"/>
          <w:szCs w:val="24"/>
        </w:rPr>
        <w:t>Title of the STS</w:t>
      </w:r>
    </w:p>
    <w:p w:rsidR="000C1B9E" w:rsidRPr="00AE7B0A" w:rsidRDefault="000C1B9E" w:rsidP="00814CAF">
      <w:pPr>
        <w:pStyle w:val="KeinLeerraum"/>
        <w:numPr>
          <w:ilvl w:val="0"/>
          <w:numId w:val="5"/>
        </w:numPr>
        <w:ind w:left="567" w:hanging="283"/>
        <w:jc w:val="both"/>
        <w:rPr>
          <w:sz w:val="24"/>
          <w:szCs w:val="24"/>
        </w:rPr>
      </w:pPr>
      <w:r w:rsidRPr="00AE7B0A">
        <w:rPr>
          <w:sz w:val="24"/>
          <w:szCs w:val="24"/>
        </w:rPr>
        <w:t>Description of the STS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Authors submitting to a STS have to follow the general submission, publishing and registration procedure of the conference. The STS will be a selection option in the online submission form.  Authors have to select the STS title in the submission procedure.</w:t>
      </w:r>
      <w:r w:rsidR="00DD6904">
        <w:rPr>
          <w:sz w:val="24"/>
          <w:szCs w:val="24"/>
        </w:rPr>
        <w:t xml:space="preserve"> Chairs should inform authors on this.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STS contributions have to pass the standard peer reviewing process of the conference. The STS chair is invited to take part in the review process. Review results will be discussed with the chair.</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Each STS will publish its papers in a special section of the proceedings by Springer Lecture Notes in Computer Science. The chair is invited to publish an introduction (</w:t>
      </w:r>
      <w:r w:rsidR="00395D9B">
        <w:rPr>
          <w:sz w:val="24"/>
          <w:szCs w:val="24"/>
        </w:rPr>
        <w:t xml:space="preserve">6-8 </w:t>
      </w:r>
      <w:r w:rsidRPr="00AE7B0A">
        <w:rPr>
          <w:sz w:val="24"/>
          <w:szCs w:val="24"/>
        </w:rPr>
        <w:t xml:space="preserve">pages </w:t>
      </w:r>
      <w:r w:rsidR="00395D9B">
        <w:rPr>
          <w:sz w:val="24"/>
          <w:szCs w:val="24"/>
        </w:rPr>
        <w:t>in camera-ready LNCS format)</w:t>
      </w:r>
      <w:r w:rsidRPr="00AE7B0A">
        <w:rPr>
          <w:sz w:val="24"/>
          <w:szCs w:val="24"/>
        </w:rPr>
        <w:t xml:space="preserve"> as an introdu</w:t>
      </w:r>
      <w:r w:rsidR="00DD6904">
        <w:rPr>
          <w:sz w:val="24"/>
          <w:szCs w:val="24"/>
        </w:rPr>
        <w:t>ction and overview.</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The STS chair is free of organi</w:t>
      </w:r>
      <w:r w:rsidR="00395D9B">
        <w:rPr>
          <w:sz w:val="24"/>
          <w:szCs w:val="24"/>
        </w:rPr>
        <w:t>z</w:t>
      </w:r>
      <w:r w:rsidRPr="00AE7B0A">
        <w:rPr>
          <w:sz w:val="24"/>
          <w:szCs w:val="24"/>
        </w:rPr>
        <w:t>ational matters. (registration, conference rooms, or whatever needed for the organi</w:t>
      </w:r>
      <w:r w:rsidR="00395D9B">
        <w:rPr>
          <w:sz w:val="24"/>
          <w:szCs w:val="24"/>
        </w:rPr>
        <w:t>z</w:t>
      </w:r>
      <w:r w:rsidRPr="00AE7B0A">
        <w:rPr>
          <w:sz w:val="24"/>
          <w:szCs w:val="24"/>
        </w:rPr>
        <w:t>ation of the STS)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Each STS consist of at least 4 papers and will be integrated as a special track into the conference programme. </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If other papers addressing the thematic field of the STS are submitted, the Programme Committee of the Conference together with the STS chair may assign it to the STS.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Only if 4 papers or more are accepted to the STS a </w:t>
      </w:r>
      <w:r w:rsidR="00DD6904">
        <w:rPr>
          <w:sz w:val="24"/>
          <w:szCs w:val="24"/>
        </w:rPr>
        <w:t>session</w:t>
      </w:r>
      <w:r w:rsidRPr="00AE7B0A">
        <w:rPr>
          <w:sz w:val="24"/>
          <w:szCs w:val="24"/>
        </w:rPr>
        <w:t xml:space="preserve"> will be </w:t>
      </w:r>
      <w:r w:rsidR="00DD6904">
        <w:rPr>
          <w:sz w:val="24"/>
          <w:szCs w:val="24"/>
        </w:rPr>
        <w:t>allocated</w:t>
      </w:r>
      <w:r w:rsidRPr="00AE7B0A">
        <w:rPr>
          <w:sz w:val="24"/>
          <w:szCs w:val="24"/>
        </w:rPr>
        <w:t>. It is up to the conference organi</w:t>
      </w:r>
      <w:r w:rsidR="00395D9B">
        <w:rPr>
          <w:sz w:val="24"/>
          <w:szCs w:val="24"/>
        </w:rPr>
        <w:t>z</w:t>
      </w:r>
      <w:r w:rsidRPr="00AE7B0A">
        <w:rPr>
          <w:sz w:val="24"/>
          <w:szCs w:val="24"/>
        </w:rPr>
        <w:t>ation and the STS chair to decide how to proceed in case of a lower number of papers.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ICCHP STS sessions will be chaired by the STS chair person. If the chair person is not able to attend, another chair has to be nominated by the chair of the STS.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Each STS must be proposed and ap</w:t>
      </w:r>
      <w:r w:rsidR="00DD6904">
        <w:rPr>
          <w:sz w:val="24"/>
          <w:szCs w:val="24"/>
        </w:rPr>
        <w:t xml:space="preserve">proved not later than </w:t>
      </w:r>
      <w:r w:rsidR="00395D9B">
        <w:rPr>
          <w:sz w:val="24"/>
          <w:szCs w:val="24"/>
        </w:rPr>
        <w:t>March</w:t>
      </w:r>
      <w:r w:rsidR="00DD6904">
        <w:rPr>
          <w:sz w:val="24"/>
          <w:szCs w:val="24"/>
        </w:rPr>
        <w:t xml:space="preserve"> 15, 20</w:t>
      </w:r>
      <w:r w:rsidR="00395D9B">
        <w:rPr>
          <w:sz w:val="24"/>
          <w:szCs w:val="24"/>
        </w:rPr>
        <w:t>20</w:t>
      </w:r>
      <w:r w:rsidRPr="00AE7B0A">
        <w:rPr>
          <w:sz w:val="24"/>
          <w:szCs w:val="24"/>
        </w:rPr>
        <w:t>.</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STS chairs will have access to the papers submitted to their STS and are invited to act as additional reviewers for these papers.</w:t>
      </w:r>
    </w:p>
    <w:p w:rsidR="000C1B9E" w:rsidRPr="000C1B9E" w:rsidRDefault="000C1B9E" w:rsidP="00814CAF">
      <w:pPr>
        <w:pStyle w:val="berschrift1"/>
        <w:jc w:val="both"/>
      </w:pPr>
      <w:r w:rsidRPr="000C1B9E">
        <w:lastRenderedPageBreak/>
        <w:t>Procedure</w:t>
      </w:r>
    </w:p>
    <w:p w:rsidR="000C1B9E" w:rsidRPr="00AE7B0A" w:rsidRDefault="000C1B9E" w:rsidP="00814CAF">
      <w:pPr>
        <w:pStyle w:val="KeinLeerraum"/>
        <w:numPr>
          <w:ilvl w:val="0"/>
          <w:numId w:val="8"/>
        </w:numPr>
        <w:ind w:left="567" w:hanging="567"/>
        <w:jc w:val="both"/>
        <w:rPr>
          <w:sz w:val="24"/>
          <w:szCs w:val="24"/>
        </w:rPr>
      </w:pPr>
      <w:r w:rsidRPr="00AE7B0A">
        <w:rPr>
          <w:sz w:val="24"/>
          <w:szCs w:val="24"/>
        </w:rPr>
        <w:t>Please get in c</w:t>
      </w:r>
      <w:bookmarkStart w:id="0" w:name="_GoBack"/>
      <w:bookmarkEnd w:id="0"/>
      <w:r w:rsidRPr="00AE7B0A">
        <w:rPr>
          <w:sz w:val="24"/>
          <w:szCs w:val="24"/>
        </w:rPr>
        <w:t xml:space="preserve">ontact with the STS </w:t>
      </w:r>
      <w:proofErr w:type="spellStart"/>
      <w:r w:rsidRPr="00AE7B0A">
        <w:rPr>
          <w:sz w:val="24"/>
          <w:szCs w:val="24"/>
        </w:rPr>
        <w:t>co-ordinator</w:t>
      </w:r>
      <w:proofErr w:type="spellEnd"/>
      <w:r w:rsidRPr="00AE7B0A">
        <w:rPr>
          <w:sz w:val="24"/>
          <w:szCs w:val="24"/>
        </w:rPr>
        <w:t xml:space="preserve"> </w:t>
      </w:r>
      <w:r w:rsidR="00DD6904">
        <w:rPr>
          <w:sz w:val="24"/>
          <w:szCs w:val="24"/>
        </w:rPr>
        <w:t>(</w:t>
      </w:r>
      <w:hyperlink r:id="rId7" w:history="1">
        <w:r w:rsidR="00DD6904" w:rsidRPr="008B2958">
          <w:rPr>
            <w:rStyle w:val="Hyperlink"/>
            <w:rFonts w:cstheme="minorBidi"/>
            <w:sz w:val="24"/>
            <w:szCs w:val="24"/>
          </w:rPr>
          <w:t>klaus.miesenberger@jku.at</w:t>
        </w:r>
      </w:hyperlink>
      <w:r w:rsidR="00DD6904">
        <w:rPr>
          <w:sz w:val="24"/>
          <w:szCs w:val="24"/>
        </w:rPr>
        <w:t xml:space="preserve">) </w:t>
      </w:r>
      <w:r w:rsidRPr="00AE7B0A">
        <w:rPr>
          <w:sz w:val="24"/>
          <w:szCs w:val="24"/>
        </w:rPr>
        <w:t>and provide the following information:</w:t>
      </w:r>
    </w:p>
    <w:p w:rsidR="000C1B9E" w:rsidRPr="00AE7B0A" w:rsidRDefault="000C1B9E" w:rsidP="00814CAF">
      <w:pPr>
        <w:pStyle w:val="KeinLeerraum"/>
        <w:numPr>
          <w:ilvl w:val="0"/>
          <w:numId w:val="9"/>
        </w:numPr>
        <w:ind w:left="567" w:hanging="283"/>
        <w:jc w:val="both"/>
        <w:rPr>
          <w:sz w:val="24"/>
          <w:szCs w:val="24"/>
        </w:rPr>
      </w:pPr>
      <w:r w:rsidRPr="00AE7B0A">
        <w:rPr>
          <w:sz w:val="24"/>
          <w:szCs w:val="24"/>
        </w:rPr>
        <w:t>Name, affiliation and email of chair(s)</w:t>
      </w:r>
    </w:p>
    <w:p w:rsidR="000C1B9E" w:rsidRPr="00AE7B0A" w:rsidRDefault="000C1B9E" w:rsidP="00814CAF">
      <w:pPr>
        <w:pStyle w:val="KeinLeerraum"/>
        <w:numPr>
          <w:ilvl w:val="0"/>
          <w:numId w:val="9"/>
        </w:numPr>
        <w:ind w:left="567" w:hanging="283"/>
        <w:jc w:val="both"/>
        <w:rPr>
          <w:sz w:val="24"/>
          <w:szCs w:val="24"/>
        </w:rPr>
      </w:pPr>
      <w:r w:rsidRPr="00AE7B0A">
        <w:rPr>
          <w:sz w:val="24"/>
          <w:szCs w:val="24"/>
        </w:rPr>
        <w:t>Description of the STS and submission expected</w:t>
      </w:r>
    </w:p>
    <w:p w:rsidR="000C1B9E" w:rsidRPr="00AE7B0A" w:rsidRDefault="000C1B9E" w:rsidP="00814CAF">
      <w:pPr>
        <w:pStyle w:val="KeinLeerraum"/>
        <w:numPr>
          <w:ilvl w:val="0"/>
          <w:numId w:val="9"/>
        </w:numPr>
        <w:ind w:left="567" w:hanging="283"/>
        <w:jc w:val="both"/>
        <w:rPr>
          <w:sz w:val="24"/>
          <w:szCs w:val="24"/>
        </w:rPr>
      </w:pPr>
      <w:r w:rsidRPr="00AE7B0A">
        <w:rPr>
          <w:sz w:val="24"/>
          <w:szCs w:val="24"/>
        </w:rPr>
        <w:t>Link to your own web page for the STS (optional but recommended; this information could also be included under b) in more detail)</w:t>
      </w:r>
    </w:p>
    <w:p w:rsidR="000C1B9E" w:rsidRPr="00AE7B0A" w:rsidRDefault="000C1B9E" w:rsidP="00814CAF">
      <w:pPr>
        <w:pStyle w:val="KeinLeerraum"/>
        <w:numPr>
          <w:ilvl w:val="0"/>
          <w:numId w:val="9"/>
        </w:numPr>
        <w:ind w:left="567" w:hanging="283"/>
        <w:jc w:val="both"/>
        <w:rPr>
          <w:sz w:val="24"/>
          <w:szCs w:val="24"/>
        </w:rPr>
      </w:pPr>
      <w:r w:rsidRPr="00AE7B0A">
        <w:rPr>
          <w:sz w:val="24"/>
          <w:szCs w:val="24"/>
        </w:rPr>
        <w:t>A portrait of the chair(s) (optional)</w:t>
      </w:r>
    </w:p>
    <w:p w:rsidR="000C1B9E" w:rsidRPr="00AE7B0A" w:rsidRDefault="000C1B9E" w:rsidP="00814CAF">
      <w:pPr>
        <w:pStyle w:val="KeinLeerraum"/>
        <w:numPr>
          <w:ilvl w:val="0"/>
          <w:numId w:val="8"/>
        </w:numPr>
        <w:ind w:left="567" w:hanging="567"/>
        <w:jc w:val="both"/>
        <w:rPr>
          <w:sz w:val="24"/>
          <w:szCs w:val="24"/>
        </w:rPr>
      </w:pPr>
      <w:r w:rsidRPr="00AE7B0A">
        <w:rPr>
          <w:sz w:val="24"/>
          <w:szCs w:val="24"/>
        </w:rPr>
        <w:t xml:space="preserve">The STS </w:t>
      </w:r>
      <w:proofErr w:type="spellStart"/>
      <w:r w:rsidRPr="00AE7B0A">
        <w:rPr>
          <w:sz w:val="24"/>
          <w:szCs w:val="24"/>
        </w:rPr>
        <w:t>co-ordinator</w:t>
      </w:r>
      <w:proofErr w:type="spellEnd"/>
      <w:r w:rsidRPr="00AE7B0A">
        <w:rPr>
          <w:sz w:val="24"/>
          <w:szCs w:val="24"/>
        </w:rPr>
        <w:t xml:space="preserve"> will announce your STS at </w:t>
      </w:r>
      <w:hyperlink r:id="rId8" w:history="1">
        <w:r w:rsidR="00DD6904" w:rsidRPr="008B2958">
          <w:rPr>
            <w:rStyle w:val="Hyperlink"/>
            <w:rFonts w:cstheme="minorBidi"/>
            <w:sz w:val="24"/>
            <w:szCs w:val="24"/>
          </w:rPr>
          <w:t>www.icchp.org</w:t>
        </w:r>
      </w:hyperlink>
      <w:r w:rsidR="00DD6904">
        <w:rPr>
          <w:sz w:val="24"/>
          <w:szCs w:val="24"/>
        </w:rPr>
        <w:t xml:space="preserve"> </w:t>
      </w:r>
      <w:r w:rsidRPr="00AE7B0A">
        <w:rPr>
          <w:sz w:val="24"/>
          <w:szCs w:val="24"/>
        </w:rPr>
        <w:t>and ask you to check</w:t>
      </w:r>
      <w:r w:rsidR="00DD6904">
        <w:rPr>
          <w:sz w:val="24"/>
          <w:szCs w:val="24"/>
        </w:rPr>
        <w:t xml:space="preserve"> the announcement</w:t>
      </w:r>
      <w:r w:rsidRPr="00AE7B0A">
        <w:rPr>
          <w:sz w:val="24"/>
          <w:szCs w:val="24"/>
        </w:rPr>
        <w:t>; this page will link to your personal STS page</w:t>
      </w:r>
      <w:r w:rsidR="00DD6904">
        <w:rPr>
          <w:sz w:val="24"/>
          <w:szCs w:val="24"/>
        </w:rPr>
        <w:t xml:space="preserve"> or to your affiliation page</w:t>
      </w:r>
      <w:r w:rsidRPr="00AE7B0A">
        <w:rPr>
          <w:sz w:val="24"/>
          <w:szCs w:val="24"/>
        </w:rPr>
        <w:t xml:space="preserve">; </w:t>
      </w:r>
      <w:r w:rsidR="00DD6904">
        <w:rPr>
          <w:sz w:val="24"/>
          <w:szCs w:val="24"/>
        </w:rPr>
        <w:t>your page should link to ICCHP</w:t>
      </w:r>
      <w:r w:rsidRPr="00AE7B0A">
        <w:rPr>
          <w:sz w:val="24"/>
          <w:szCs w:val="24"/>
        </w:rPr>
        <w:t>.</w:t>
      </w:r>
    </w:p>
    <w:p w:rsidR="00AE7B0A" w:rsidRPr="000C1B9E" w:rsidRDefault="00AE7B0A" w:rsidP="00814CAF">
      <w:pPr>
        <w:pStyle w:val="KeinLeerraum"/>
        <w:jc w:val="both"/>
      </w:pPr>
    </w:p>
    <w:p w:rsidR="00AE7B0A" w:rsidRPr="00DD6904" w:rsidRDefault="00AE7B0A" w:rsidP="00814CAF">
      <w:pPr>
        <w:pStyle w:val="berschrift1"/>
        <w:jc w:val="both"/>
        <w:rPr>
          <w:lang w:val="de-DE"/>
        </w:rPr>
      </w:pPr>
      <w:r w:rsidRPr="00DD6904">
        <w:rPr>
          <w:lang w:val="de-DE"/>
        </w:rPr>
        <w:t xml:space="preserve">STS </w:t>
      </w:r>
      <w:proofErr w:type="spellStart"/>
      <w:r w:rsidRPr="00DD6904">
        <w:rPr>
          <w:lang w:val="de-DE"/>
        </w:rPr>
        <w:t>co-ordinator</w:t>
      </w:r>
      <w:proofErr w:type="spellEnd"/>
      <w:r w:rsidRPr="00DD6904">
        <w:rPr>
          <w:lang w:val="de-DE"/>
        </w:rPr>
        <w:t>:</w:t>
      </w:r>
    </w:p>
    <w:p w:rsidR="000C1B9E" w:rsidRPr="00DD6904" w:rsidRDefault="000C1B9E" w:rsidP="00AE7B0A">
      <w:pPr>
        <w:pStyle w:val="Listenabsatz"/>
        <w:ind w:left="426"/>
        <w:rPr>
          <w:sz w:val="24"/>
          <w:szCs w:val="24"/>
          <w:lang w:val="de-DE"/>
        </w:rPr>
      </w:pPr>
      <w:r w:rsidRPr="00DD6904">
        <w:rPr>
          <w:sz w:val="24"/>
          <w:szCs w:val="24"/>
          <w:lang w:val="de-DE"/>
        </w:rPr>
        <w:t xml:space="preserve">Klaus </w:t>
      </w:r>
      <w:proofErr w:type="spellStart"/>
      <w:r w:rsidRPr="00DD6904">
        <w:rPr>
          <w:sz w:val="24"/>
          <w:szCs w:val="24"/>
          <w:lang w:val="de-DE"/>
        </w:rPr>
        <w:t>Miesenberger</w:t>
      </w:r>
      <w:proofErr w:type="spellEnd"/>
    </w:p>
    <w:p w:rsidR="000C1B9E" w:rsidRPr="00DD6904" w:rsidRDefault="000C1B9E" w:rsidP="00AE7B0A">
      <w:pPr>
        <w:pStyle w:val="Listenabsatz"/>
        <w:ind w:left="426"/>
        <w:rPr>
          <w:sz w:val="24"/>
          <w:szCs w:val="24"/>
          <w:lang w:val="de-DE"/>
        </w:rPr>
      </w:pPr>
      <w:r w:rsidRPr="00DD6904">
        <w:rPr>
          <w:sz w:val="24"/>
          <w:szCs w:val="24"/>
          <w:lang w:val="de-DE"/>
        </w:rPr>
        <w:t>Institute Integriert Studieren</w:t>
      </w:r>
    </w:p>
    <w:p w:rsidR="000C1B9E" w:rsidRPr="00DD6904" w:rsidRDefault="000C1B9E" w:rsidP="00AE7B0A">
      <w:pPr>
        <w:pStyle w:val="Listenabsatz"/>
        <w:ind w:left="426"/>
        <w:rPr>
          <w:sz w:val="24"/>
          <w:szCs w:val="24"/>
          <w:lang w:val="de-DE"/>
        </w:rPr>
      </w:pPr>
      <w:r w:rsidRPr="00DD6904">
        <w:rPr>
          <w:sz w:val="24"/>
          <w:szCs w:val="24"/>
          <w:lang w:val="de-DE"/>
        </w:rPr>
        <w:t xml:space="preserve">Johannes Kepler Universität Linz </w:t>
      </w:r>
    </w:p>
    <w:p w:rsidR="000C1B9E" w:rsidRPr="003E50CC" w:rsidRDefault="000C1B9E" w:rsidP="00AE7B0A">
      <w:pPr>
        <w:pStyle w:val="Listenabsatz"/>
        <w:ind w:left="426"/>
        <w:rPr>
          <w:sz w:val="24"/>
          <w:szCs w:val="24"/>
        </w:rPr>
      </w:pPr>
      <w:r w:rsidRPr="00DD6904">
        <w:rPr>
          <w:sz w:val="24"/>
          <w:szCs w:val="24"/>
          <w:lang w:val="de-DE"/>
        </w:rPr>
        <w:t xml:space="preserve">Altenbergerstr. </w:t>
      </w:r>
      <w:r w:rsidRPr="003E50CC">
        <w:rPr>
          <w:sz w:val="24"/>
          <w:szCs w:val="24"/>
        </w:rPr>
        <w:t>69, A-4040 Linz, Austria</w:t>
      </w:r>
    </w:p>
    <w:p w:rsidR="000C1B9E" w:rsidRPr="00AE7B0A" w:rsidRDefault="000C1B9E" w:rsidP="00AE7B0A">
      <w:pPr>
        <w:pStyle w:val="Listenabsatz"/>
        <w:ind w:left="426"/>
        <w:rPr>
          <w:sz w:val="24"/>
          <w:szCs w:val="24"/>
        </w:rPr>
      </w:pPr>
      <w:r w:rsidRPr="00AE7B0A">
        <w:rPr>
          <w:sz w:val="24"/>
          <w:szCs w:val="24"/>
        </w:rPr>
        <w:t>Phone</w:t>
      </w:r>
      <w:r w:rsidR="00DD6904">
        <w:rPr>
          <w:sz w:val="24"/>
          <w:szCs w:val="24"/>
        </w:rPr>
        <w:t>: + 43 732 2468-3751</w:t>
      </w:r>
    </w:p>
    <w:p w:rsidR="00954C2D" w:rsidRPr="00AE7B0A" w:rsidRDefault="000C1B9E" w:rsidP="00AE7B0A">
      <w:pPr>
        <w:pStyle w:val="Listenabsatz"/>
        <w:ind w:left="426"/>
        <w:rPr>
          <w:sz w:val="24"/>
          <w:szCs w:val="24"/>
        </w:rPr>
      </w:pPr>
      <w:r w:rsidRPr="00AE7B0A">
        <w:rPr>
          <w:sz w:val="24"/>
          <w:szCs w:val="24"/>
        </w:rPr>
        <w:t xml:space="preserve">Email: </w:t>
      </w:r>
      <w:hyperlink r:id="rId9" w:history="1">
        <w:r w:rsidR="00DD6904" w:rsidRPr="008B2958">
          <w:rPr>
            <w:rStyle w:val="Hyperlink"/>
            <w:rFonts w:cstheme="minorBidi"/>
            <w:sz w:val="24"/>
            <w:szCs w:val="24"/>
          </w:rPr>
          <w:t>klaus.miesenberger@jku.at</w:t>
        </w:r>
      </w:hyperlink>
      <w:r w:rsidR="00DD6904">
        <w:rPr>
          <w:sz w:val="24"/>
          <w:szCs w:val="24"/>
        </w:rPr>
        <w:t xml:space="preserve"> </w:t>
      </w:r>
    </w:p>
    <w:sectPr w:rsidR="00954C2D" w:rsidRPr="00AE7B0A" w:rsidSect="001F66E2">
      <w:headerReference w:type="even" r:id="rId10"/>
      <w:headerReference w:type="default" r:id="rId11"/>
      <w:footerReference w:type="even" r:id="rId12"/>
      <w:footerReference w:type="default" r:id="rId13"/>
      <w:headerReference w:type="first" r:id="rId14"/>
      <w:footerReference w:type="first" r:id="rId15"/>
      <w:pgSz w:w="11906" w:h="16838" w:code="9"/>
      <w:pgMar w:top="2939" w:right="1134" w:bottom="1134" w:left="1134" w:header="0"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B9E" w:rsidRDefault="000C1B9E">
      <w:r>
        <w:separator/>
      </w:r>
    </w:p>
  </w:endnote>
  <w:endnote w:type="continuationSeparator" w:id="0">
    <w:p w:rsidR="000C1B9E" w:rsidRDefault="000C1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 PL KaitiM GB">
    <w:charset w:val="80"/>
    <w:family w:val="auto"/>
    <w:pitch w:val="variable"/>
  </w:font>
  <w:font w:name="FreeSans">
    <w:altName w:val="MS Mincho"/>
    <w:charset w:val="80"/>
    <w:family w:val="auto"/>
    <w:pitch w:val="variable"/>
  </w:font>
  <w:font w:name="Times">
    <w:panose1 w:val="02020603050405020304"/>
    <w:charset w:val="00"/>
    <w:family w:val="roman"/>
    <w:pitch w:val="variable"/>
    <w:sig w:usb0="E0002AFF" w:usb1="C0007841" w:usb2="00000009"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D9B" w:rsidRDefault="00395D9B">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B9E" w:rsidRDefault="000C1B9E">
    <w:pPr>
      <w:pStyle w:val="Fuzeile"/>
      <w:tabs>
        <w:tab w:val="clear" w:pos="4819"/>
        <w:tab w:val="clear" w:pos="9071"/>
        <w:tab w:val="center" w:pos="5103"/>
        <w:tab w:val="right" w:pos="9639"/>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D9B" w:rsidRDefault="00395D9B">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B9E" w:rsidRDefault="000C1B9E">
      <w:r>
        <w:separator/>
      </w:r>
    </w:p>
  </w:footnote>
  <w:footnote w:type="continuationSeparator" w:id="0">
    <w:p w:rsidR="000C1B9E" w:rsidRDefault="000C1B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D9B" w:rsidRDefault="00395D9B">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B9E" w:rsidRDefault="00395D9B" w:rsidP="00DC51AD">
    <w:pPr>
      <w:pStyle w:val="Kopfzeile"/>
      <w:tabs>
        <w:tab w:val="clear" w:pos="4536"/>
        <w:tab w:val="clear" w:pos="9072"/>
      </w:tabs>
      <w:ind w:left="-1134"/>
    </w:pPr>
    <w:r>
      <w:rPr>
        <w:noProof/>
        <w:lang w:val="de-AT" w:eastAsia="de-AT" w:bidi="ar-SA"/>
      </w:rPr>
      <w:drawing>
        <wp:inline distT="0" distB="0" distL="0" distR="0">
          <wp:extent cx="7431791" cy="16478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iste_blau_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49529" cy="165175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D9B" w:rsidRDefault="00395D9B">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68B2A54"/>
    <w:multiLevelType w:val="hybridMultilevel"/>
    <w:tmpl w:val="574EB696"/>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010B9D"/>
    <w:multiLevelType w:val="hybridMultilevel"/>
    <w:tmpl w:val="77825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497320"/>
    <w:multiLevelType w:val="hybridMultilevel"/>
    <w:tmpl w:val="A2D67860"/>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062261"/>
    <w:multiLevelType w:val="hybridMultilevel"/>
    <w:tmpl w:val="25B63E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407AD6"/>
    <w:multiLevelType w:val="hybridMultilevel"/>
    <w:tmpl w:val="7F8C9BF8"/>
    <w:lvl w:ilvl="0" w:tplc="04070001">
      <w:start w:val="1"/>
      <w:numFmt w:val="bullet"/>
      <w:lvlText w:val=""/>
      <w:lvlJc w:val="left"/>
      <w:pPr>
        <w:ind w:left="1065" w:hanging="705"/>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7893486"/>
    <w:multiLevelType w:val="hybridMultilevel"/>
    <w:tmpl w:val="34308052"/>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FA12735"/>
    <w:multiLevelType w:val="hybridMultilevel"/>
    <w:tmpl w:val="89561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8"/>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10241">
      <o:colormenu v:ext="edit" fillcolor="none [4]" strokecolor="none [1]" shadowcolor="none [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B9E"/>
    <w:rsid w:val="00006401"/>
    <w:rsid w:val="00076C63"/>
    <w:rsid w:val="00096C1D"/>
    <w:rsid w:val="000C1B9E"/>
    <w:rsid w:val="000D39A5"/>
    <w:rsid w:val="000D720A"/>
    <w:rsid w:val="00132EC6"/>
    <w:rsid w:val="00161580"/>
    <w:rsid w:val="001F66E2"/>
    <w:rsid w:val="00244433"/>
    <w:rsid w:val="002672A5"/>
    <w:rsid w:val="002B4440"/>
    <w:rsid w:val="002F5994"/>
    <w:rsid w:val="00331D0C"/>
    <w:rsid w:val="00395D9B"/>
    <w:rsid w:val="003E50CC"/>
    <w:rsid w:val="00472A8B"/>
    <w:rsid w:val="004B1BF1"/>
    <w:rsid w:val="005368E0"/>
    <w:rsid w:val="006A700A"/>
    <w:rsid w:val="006F0926"/>
    <w:rsid w:val="006F241B"/>
    <w:rsid w:val="00803A97"/>
    <w:rsid w:val="00803E90"/>
    <w:rsid w:val="00814CAF"/>
    <w:rsid w:val="00954C2D"/>
    <w:rsid w:val="009832B1"/>
    <w:rsid w:val="00AE7B0A"/>
    <w:rsid w:val="00C201C1"/>
    <w:rsid w:val="00CA5F5F"/>
    <w:rsid w:val="00D061FF"/>
    <w:rsid w:val="00D25F06"/>
    <w:rsid w:val="00D46997"/>
    <w:rsid w:val="00DC51AD"/>
    <w:rsid w:val="00DD6904"/>
    <w:rsid w:val="00EC5750"/>
    <w:rsid w:val="00F66144"/>
    <w:rsid w:val="00FC41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4]" strokecolor="none [1]" shadowcolor="none [2]"/>
    </o:shapedefaults>
    <o:shapelayout v:ext="edit">
      <o:idmap v:ext="edit" data="1"/>
    </o:shapelayout>
  </w:shapeDefaults>
  <w:doNotEmbedSmartTags/>
  <w:decimalSymbol w:val=","/>
  <w:listSeparator w:val=";"/>
  <w14:docId w14:val="3E4593A5"/>
  <w15:docId w15:val="{031ED713-376F-4308-A1D3-36077F012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C1B9E"/>
  </w:style>
  <w:style w:type="paragraph" w:styleId="berschrift1">
    <w:name w:val="heading 1"/>
    <w:basedOn w:val="Standard"/>
    <w:next w:val="Standard"/>
    <w:link w:val="berschrift1Zchn"/>
    <w:uiPriority w:val="9"/>
    <w:qFormat/>
    <w:rsid w:val="000C1B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C1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C1B9E"/>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C1B9E"/>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C1B9E"/>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C1B9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C1B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C1B9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unhideWhenUsed/>
    <w:qFormat/>
    <w:rsid w:val="000C1B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472A8B"/>
    <w:rPr>
      <w:rFonts w:cs="Times New Roman"/>
    </w:rPr>
  </w:style>
  <w:style w:type="character" w:customStyle="1" w:styleId="WW8Num2z0">
    <w:name w:val="WW8Num2z0"/>
    <w:rsid w:val="00472A8B"/>
    <w:rPr>
      <w:rFonts w:cs="Times New Roman"/>
      <w:b w:val="0"/>
    </w:rPr>
  </w:style>
  <w:style w:type="character" w:customStyle="1" w:styleId="WW8Num2z1">
    <w:name w:val="WW8Num2z1"/>
    <w:rsid w:val="00472A8B"/>
    <w:rPr>
      <w:rFonts w:cs="Times New Roman"/>
    </w:rPr>
  </w:style>
  <w:style w:type="character" w:customStyle="1" w:styleId="Absatz-Standardschriftart1">
    <w:name w:val="Absatz-Standardschriftart1"/>
    <w:rsid w:val="00472A8B"/>
  </w:style>
  <w:style w:type="character" w:styleId="Hyperlink">
    <w:name w:val="Hyperlink"/>
    <w:basedOn w:val="Absatz-Standardschriftart1"/>
    <w:rsid w:val="00472A8B"/>
    <w:rPr>
      <w:rFonts w:cs="Times New Roman"/>
      <w:color w:val="0000FF"/>
      <w:u w:val="single"/>
    </w:rPr>
  </w:style>
  <w:style w:type="character" w:customStyle="1" w:styleId="Kommentarzeichen1">
    <w:name w:val="Kommentarzeichen1"/>
    <w:basedOn w:val="Absatz-Standardschriftart1"/>
    <w:rsid w:val="00472A8B"/>
    <w:rPr>
      <w:rFonts w:cs="Times New Roman"/>
      <w:sz w:val="18"/>
    </w:rPr>
  </w:style>
  <w:style w:type="paragraph" w:customStyle="1" w:styleId="Titre">
    <w:name w:val="Titre"/>
    <w:basedOn w:val="Standard"/>
    <w:next w:val="Textkrper"/>
    <w:rsid w:val="00472A8B"/>
    <w:pPr>
      <w:keepNext/>
      <w:spacing w:before="240" w:after="120"/>
    </w:pPr>
    <w:rPr>
      <w:rFonts w:ascii="Arial" w:eastAsia="AR PL KaitiM GB" w:hAnsi="Arial" w:cs="FreeSans"/>
      <w:sz w:val="28"/>
      <w:szCs w:val="28"/>
    </w:rPr>
  </w:style>
  <w:style w:type="paragraph" w:styleId="Textkrper">
    <w:name w:val="Body Text"/>
    <w:basedOn w:val="Standard"/>
    <w:rsid w:val="00472A8B"/>
    <w:pPr>
      <w:spacing w:after="120"/>
    </w:pPr>
  </w:style>
  <w:style w:type="paragraph" w:styleId="Liste">
    <w:name w:val="List"/>
    <w:basedOn w:val="Textkrper"/>
    <w:rsid w:val="00472A8B"/>
    <w:rPr>
      <w:rFonts w:cs="FreeSans"/>
    </w:rPr>
  </w:style>
  <w:style w:type="paragraph" w:styleId="Beschriftung">
    <w:name w:val="caption"/>
    <w:basedOn w:val="Standard"/>
    <w:next w:val="Standard"/>
    <w:uiPriority w:val="35"/>
    <w:unhideWhenUsed/>
    <w:qFormat/>
    <w:rsid w:val="000C1B9E"/>
    <w:pPr>
      <w:spacing w:line="240" w:lineRule="auto"/>
    </w:pPr>
    <w:rPr>
      <w:b/>
      <w:bCs/>
      <w:color w:val="4F81BD" w:themeColor="accent1"/>
      <w:sz w:val="18"/>
      <w:szCs w:val="18"/>
    </w:rPr>
  </w:style>
  <w:style w:type="paragraph" w:customStyle="1" w:styleId="Index">
    <w:name w:val="Index"/>
    <w:basedOn w:val="Standard"/>
    <w:rsid w:val="00472A8B"/>
    <w:pPr>
      <w:suppressLineNumbers/>
    </w:pPr>
    <w:rPr>
      <w:rFonts w:cs="FreeSans"/>
    </w:rPr>
  </w:style>
  <w:style w:type="paragraph" w:customStyle="1" w:styleId="standardfett">
    <w:name w:val="standardfett"/>
    <w:basedOn w:val="Standard"/>
    <w:rsid w:val="00472A8B"/>
    <w:pPr>
      <w:autoSpaceDE w:val="0"/>
    </w:pPr>
    <w:rPr>
      <w:rFonts w:ascii="Arial" w:hAnsi="Arial" w:cs="Arial"/>
      <w:b/>
      <w:bCs/>
    </w:rPr>
  </w:style>
  <w:style w:type="paragraph" w:styleId="Textkrper-Zeileneinzug">
    <w:name w:val="Body Text Indent"/>
    <w:basedOn w:val="Standard"/>
    <w:rsid w:val="00472A8B"/>
    <w:pPr>
      <w:tabs>
        <w:tab w:val="left" w:pos="5670"/>
        <w:tab w:val="left" w:pos="6946"/>
      </w:tabs>
      <w:ind w:left="1276" w:firstLine="5670"/>
      <w:jc w:val="right"/>
    </w:pPr>
    <w:rPr>
      <w:rFonts w:ascii="Arial" w:hAnsi="Arial" w:cs="Arial"/>
      <w:b/>
      <w:bCs/>
      <w:i/>
      <w:iCs/>
      <w:sz w:val="20"/>
      <w:lang w:val="fr-FR"/>
    </w:rPr>
  </w:style>
  <w:style w:type="paragraph" w:styleId="Fuzeile">
    <w:name w:val="footer"/>
    <w:basedOn w:val="Standard"/>
    <w:rsid w:val="00472A8B"/>
    <w:pPr>
      <w:tabs>
        <w:tab w:val="center" w:pos="4819"/>
        <w:tab w:val="right" w:pos="9071"/>
      </w:tabs>
    </w:pPr>
  </w:style>
  <w:style w:type="paragraph" w:styleId="Kopfzeile">
    <w:name w:val="header"/>
    <w:basedOn w:val="Standard"/>
    <w:rsid w:val="00472A8B"/>
    <w:pPr>
      <w:tabs>
        <w:tab w:val="center" w:pos="4536"/>
        <w:tab w:val="right" w:pos="9072"/>
      </w:tabs>
    </w:pPr>
  </w:style>
  <w:style w:type="paragraph" w:customStyle="1" w:styleId="BlockohneEinrckun">
    <w:name w:val="Block ohne EinrÅckun"/>
    <w:rsid w:val="00472A8B"/>
    <w:pPr>
      <w:suppressAutoHyphens/>
      <w:spacing w:line="300" w:lineRule="atLeast"/>
      <w:jc w:val="both"/>
    </w:pPr>
    <w:rPr>
      <w:rFonts w:ascii="Times" w:hAnsi="Times" w:cs="Times"/>
      <w:sz w:val="24"/>
      <w:lang w:eastAsia="zh-CN"/>
    </w:rPr>
  </w:style>
  <w:style w:type="paragraph" w:customStyle="1" w:styleId="Kommentartext1">
    <w:name w:val="Kommentartext1"/>
    <w:basedOn w:val="Standard"/>
    <w:rsid w:val="00472A8B"/>
  </w:style>
  <w:style w:type="paragraph" w:styleId="Kommentarthema">
    <w:name w:val="annotation subject"/>
    <w:basedOn w:val="Kommentartext1"/>
    <w:next w:val="Kommentartext1"/>
    <w:rsid w:val="00472A8B"/>
  </w:style>
  <w:style w:type="paragraph" w:styleId="Sprechblasentext">
    <w:name w:val="Balloon Text"/>
    <w:basedOn w:val="Standard"/>
    <w:rsid w:val="00472A8B"/>
    <w:rPr>
      <w:rFonts w:ascii="Lucida Grande" w:hAnsi="Lucida Grande" w:cs="Lucida Grande"/>
      <w:sz w:val="18"/>
      <w:szCs w:val="18"/>
    </w:rPr>
  </w:style>
  <w:style w:type="paragraph" w:customStyle="1" w:styleId="Contenuducadre">
    <w:name w:val="Contenu du cadre"/>
    <w:basedOn w:val="Textkrper"/>
    <w:rsid w:val="00472A8B"/>
  </w:style>
  <w:style w:type="character" w:customStyle="1" w:styleId="berschrift1Zchn">
    <w:name w:val="Überschrift 1 Zchn"/>
    <w:basedOn w:val="Absatz-Standardschriftart"/>
    <w:link w:val="berschrift1"/>
    <w:uiPriority w:val="9"/>
    <w:rsid w:val="000C1B9E"/>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0C1B9E"/>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C1B9E"/>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C1B9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0C1B9E"/>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0C1B9E"/>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0C1B9E"/>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0C1B9E"/>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rsid w:val="000C1B9E"/>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uiPriority w:val="10"/>
    <w:qFormat/>
    <w:rsid w:val="000C1B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C1B9E"/>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C1B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0C1B9E"/>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0C1B9E"/>
    <w:rPr>
      <w:b/>
      <w:bCs/>
    </w:rPr>
  </w:style>
  <w:style w:type="character" w:styleId="Hervorhebung">
    <w:name w:val="Emphasis"/>
    <w:basedOn w:val="Absatz-Standardschriftart"/>
    <w:uiPriority w:val="20"/>
    <w:qFormat/>
    <w:rsid w:val="000C1B9E"/>
    <w:rPr>
      <w:i/>
      <w:iCs/>
    </w:rPr>
  </w:style>
  <w:style w:type="paragraph" w:styleId="KeinLeerraum">
    <w:name w:val="No Spacing"/>
    <w:uiPriority w:val="1"/>
    <w:qFormat/>
    <w:rsid w:val="000C1B9E"/>
    <w:pPr>
      <w:spacing w:after="0" w:line="240" w:lineRule="auto"/>
    </w:pPr>
  </w:style>
  <w:style w:type="paragraph" w:styleId="Listenabsatz">
    <w:name w:val="List Paragraph"/>
    <w:basedOn w:val="Standard"/>
    <w:uiPriority w:val="34"/>
    <w:qFormat/>
    <w:rsid w:val="000C1B9E"/>
    <w:pPr>
      <w:ind w:left="720"/>
      <w:contextualSpacing/>
    </w:pPr>
  </w:style>
  <w:style w:type="paragraph" w:styleId="Zitat">
    <w:name w:val="Quote"/>
    <w:basedOn w:val="Standard"/>
    <w:next w:val="Standard"/>
    <w:link w:val="ZitatZchn"/>
    <w:uiPriority w:val="29"/>
    <w:qFormat/>
    <w:rsid w:val="000C1B9E"/>
    <w:rPr>
      <w:i/>
      <w:iCs/>
      <w:color w:val="000000" w:themeColor="text1"/>
    </w:rPr>
  </w:style>
  <w:style w:type="character" w:customStyle="1" w:styleId="ZitatZchn">
    <w:name w:val="Zitat Zchn"/>
    <w:basedOn w:val="Absatz-Standardschriftart"/>
    <w:link w:val="Zitat"/>
    <w:uiPriority w:val="29"/>
    <w:rsid w:val="000C1B9E"/>
    <w:rPr>
      <w:i/>
      <w:iCs/>
      <w:color w:val="000000" w:themeColor="text1"/>
    </w:rPr>
  </w:style>
  <w:style w:type="paragraph" w:styleId="IntensivesZitat">
    <w:name w:val="Intense Quote"/>
    <w:basedOn w:val="Standard"/>
    <w:next w:val="Standard"/>
    <w:link w:val="IntensivesZitatZchn"/>
    <w:uiPriority w:val="30"/>
    <w:qFormat/>
    <w:rsid w:val="000C1B9E"/>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0C1B9E"/>
    <w:rPr>
      <w:b/>
      <w:bCs/>
      <w:i/>
      <w:iCs/>
      <w:color w:val="4F81BD" w:themeColor="accent1"/>
    </w:rPr>
  </w:style>
  <w:style w:type="character" w:styleId="SchwacheHervorhebung">
    <w:name w:val="Subtle Emphasis"/>
    <w:basedOn w:val="Absatz-Standardschriftart"/>
    <w:uiPriority w:val="19"/>
    <w:qFormat/>
    <w:rsid w:val="000C1B9E"/>
    <w:rPr>
      <w:i/>
      <w:iCs/>
      <w:color w:val="808080" w:themeColor="text1" w:themeTint="7F"/>
    </w:rPr>
  </w:style>
  <w:style w:type="character" w:styleId="IntensiveHervorhebung">
    <w:name w:val="Intense Emphasis"/>
    <w:basedOn w:val="Absatz-Standardschriftart"/>
    <w:uiPriority w:val="21"/>
    <w:qFormat/>
    <w:rsid w:val="000C1B9E"/>
    <w:rPr>
      <w:b/>
      <w:bCs/>
      <w:i/>
      <w:iCs/>
      <w:color w:val="4F81BD" w:themeColor="accent1"/>
    </w:rPr>
  </w:style>
  <w:style w:type="character" w:styleId="SchwacherVerweis">
    <w:name w:val="Subtle Reference"/>
    <w:basedOn w:val="Absatz-Standardschriftart"/>
    <w:uiPriority w:val="31"/>
    <w:qFormat/>
    <w:rsid w:val="000C1B9E"/>
    <w:rPr>
      <w:smallCaps/>
      <w:color w:val="C0504D" w:themeColor="accent2"/>
      <w:u w:val="single"/>
    </w:rPr>
  </w:style>
  <w:style w:type="character" w:styleId="IntensiverVerweis">
    <w:name w:val="Intense Reference"/>
    <w:basedOn w:val="Absatz-Standardschriftart"/>
    <w:uiPriority w:val="32"/>
    <w:qFormat/>
    <w:rsid w:val="000C1B9E"/>
    <w:rPr>
      <w:b/>
      <w:bCs/>
      <w:smallCaps/>
      <w:color w:val="C0504D" w:themeColor="accent2"/>
      <w:spacing w:val="5"/>
      <w:u w:val="single"/>
    </w:rPr>
  </w:style>
  <w:style w:type="character" w:styleId="Buchtitel">
    <w:name w:val="Book Title"/>
    <w:basedOn w:val="Absatz-Standardschriftart"/>
    <w:uiPriority w:val="33"/>
    <w:qFormat/>
    <w:rsid w:val="000C1B9E"/>
    <w:rPr>
      <w:b/>
      <w:bCs/>
      <w:smallCaps/>
      <w:spacing w:val="5"/>
    </w:rPr>
  </w:style>
  <w:style w:type="paragraph" w:styleId="Inhaltsverzeichnisberschrift">
    <w:name w:val="TOC Heading"/>
    <w:basedOn w:val="berschrift1"/>
    <w:next w:val="Standard"/>
    <w:uiPriority w:val="39"/>
    <w:semiHidden/>
    <w:unhideWhenUsed/>
    <w:qFormat/>
    <w:rsid w:val="000C1B9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cchp.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klaus.miesenberger@jku.a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laus.miesenberger@jku.at"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Konferenzen\ICCHP\14\Layout_Druck_web\Briefpapier\Template_ICCHP2014.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Template_ICCHP2014.dotx</Template>
  <TotalTime>0</TotalTime>
  <Pages>2</Pages>
  <Words>455</Words>
  <Characters>2872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3321</CharactersWithSpaces>
  <SharedDoc>false</SharedDoc>
  <HLinks>
    <vt:vector size="18" baseType="variant">
      <vt:variant>
        <vt:i4>5832711</vt:i4>
      </vt:variant>
      <vt:variant>
        <vt:i4>0</vt:i4>
      </vt:variant>
      <vt:variant>
        <vt:i4>0</vt:i4>
      </vt:variant>
      <vt:variant>
        <vt:i4>5</vt:i4>
      </vt:variant>
      <vt:variant>
        <vt:lpwstr>http://www.icchp.org/</vt:lpwstr>
      </vt:variant>
      <vt:variant>
        <vt:lpwstr/>
      </vt:variant>
      <vt:variant>
        <vt:i4>4063350</vt:i4>
      </vt:variant>
      <vt:variant>
        <vt:i4>3</vt:i4>
      </vt:variant>
      <vt:variant>
        <vt:i4>0</vt:i4>
      </vt:variant>
      <vt:variant>
        <vt:i4>5</vt:i4>
      </vt:variant>
      <vt:variant>
        <vt:lpwstr>http://www.aib.uni-linz.ac.at/icchp</vt:lpwstr>
      </vt:variant>
      <vt:variant>
        <vt:lpwstr/>
      </vt:variant>
      <vt:variant>
        <vt:i4>2687065</vt:i4>
      </vt:variant>
      <vt:variant>
        <vt:i4>0</vt:i4>
      </vt:variant>
      <vt:variant>
        <vt:i4>0</vt:i4>
      </vt:variant>
      <vt:variant>
        <vt:i4>5</vt:i4>
      </vt:variant>
      <vt:variant>
        <vt:lpwstr>mailto:icchp@aib.uni-linz.ac.at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ak101778</dc:creator>
  <cp:lastModifiedBy>Andrea Petz</cp:lastModifiedBy>
  <cp:revision>2</cp:revision>
  <cp:lastPrinted>2013-09-10T07:49:00Z</cp:lastPrinted>
  <dcterms:created xsi:type="dcterms:W3CDTF">2019-10-15T14:00:00Z</dcterms:created>
  <dcterms:modified xsi:type="dcterms:W3CDTF">2019-10-15T14:00:00Z</dcterms:modified>
</cp:coreProperties>
</file>